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C630" w14:textId="1B62574F" w:rsidR="00DE50B8" w:rsidRDefault="001C0FA3" w:rsidP="00170AC6">
      <w:pPr>
        <w:tabs>
          <w:tab w:val="center" w:pos="4201"/>
        </w:tabs>
        <w:spacing w:after="0" w:line="259" w:lineRule="auto"/>
        <w:ind w:left="-12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2002563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DEDDB16" wp14:editId="404A5790">
            <wp:simplePos x="0" y="0"/>
            <wp:positionH relativeFrom="column">
              <wp:posOffset>-297180</wp:posOffset>
            </wp:positionH>
            <wp:positionV relativeFrom="paragraph">
              <wp:posOffset>-217170</wp:posOffset>
            </wp:positionV>
            <wp:extent cx="1744980" cy="510540"/>
            <wp:effectExtent l="0" t="0" r="7620" b="381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</w:rPr>
        <w:tab/>
      </w:r>
      <w:r w:rsidRPr="68F30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BC2D6B" w14:textId="224C218B" w:rsidR="003B0103" w:rsidRDefault="003B0103" w:rsidP="00170AC6">
      <w:pPr>
        <w:tabs>
          <w:tab w:val="center" w:pos="4201"/>
        </w:tabs>
        <w:spacing w:after="0" w:line="259" w:lineRule="auto"/>
        <w:ind w:left="-120" w:firstLine="0"/>
      </w:pPr>
    </w:p>
    <w:p w14:paraId="5DAF9EE5" w14:textId="77777777" w:rsidR="00A91D53" w:rsidRDefault="00A91D53" w:rsidP="00170AC6">
      <w:pPr>
        <w:tabs>
          <w:tab w:val="center" w:pos="4201"/>
        </w:tabs>
        <w:spacing w:after="0" w:line="259" w:lineRule="auto"/>
        <w:ind w:left="-120" w:firstLine="0"/>
      </w:pPr>
    </w:p>
    <w:p w14:paraId="41951107" w14:textId="0128034C" w:rsidR="00DE50B8" w:rsidRPr="00F71ACB" w:rsidRDefault="00D923DD" w:rsidP="00170AC6">
      <w:pPr>
        <w:spacing w:after="0" w:line="259" w:lineRule="auto"/>
        <w:ind w:left="0" w:firstLine="0"/>
        <w:jc w:val="center"/>
        <w:rPr>
          <w:color w:val="000099"/>
          <w:sz w:val="48"/>
          <w:szCs w:val="48"/>
        </w:rPr>
      </w:pPr>
      <w:r w:rsidRPr="00F71ACB">
        <w:rPr>
          <w:b/>
          <w:color w:val="000099"/>
          <w:sz w:val="48"/>
          <w:szCs w:val="48"/>
        </w:rPr>
        <w:t>Positive Discipline, Not Punishment</w:t>
      </w:r>
    </w:p>
    <w:p w14:paraId="134334E9" w14:textId="77777777" w:rsidR="005A1A4A" w:rsidRPr="003B0103" w:rsidRDefault="005A1A4A" w:rsidP="00F43E41">
      <w:pPr>
        <w:spacing w:after="0" w:line="267" w:lineRule="auto"/>
        <w:ind w:left="103" w:right="142"/>
        <w:jc w:val="center"/>
        <w:rPr>
          <w:b/>
          <w:szCs w:val="28"/>
        </w:rPr>
      </w:pPr>
    </w:p>
    <w:p w14:paraId="066AAD70" w14:textId="5EDAEE66" w:rsidR="00D729D1" w:rsidRPr="005108B5" w:rsidRDefault="00D729D1" w:rsidP="000A59F8">
      <w:pPr>
        <w:spacing w:after="0" w:line="259" w:lineRule="auto"/>
        <w:ind w:left="0" w:firstLine="0"/>
        <w:rPr>
          <w:b/>
          <w:color w:val="008080"/>
          <w:szCs w:val="28"/>
        </w:rPr>
      </w:pPr>
      <w:r>
        <w:rPr>
          <w:b/>
          <w:color w:val="008080"/>
          <w:szCs w:val="28"/>
        </w:rPr>
        <w:t>Hints for positive discipline</w:t>
      </w:r>
      <w:r w:rsidR="008D7F17">
        <w:rPr>
          <w:b/>
          <w:color w:val="008080"/>
          <w:szCs w:val="28"/>
        </w:rPr>
        <w:t>:</w:t>
      </w:r>
      <w:r>
        <w:rPr>
          <w:b/>
          <w:color w:val="008080"/>
          <w:szCs w:val="28"/>
        </w:rPr>
        <w:t xml:space="preserve"> </w:t>
      </w:r>
    </w:p>
    <w:p w14:paraId="39E38FB9" w14:textId="6445D8BD" w:rsidR="00B93750" w:rsidRDefault="00B93750" w:rsidP="000A59F8">
      <w:pPr>
        <w:pStyle w:val="ListParagraph"/>
        <w:numPr>
          <w:ilvl w:val="0"/>
          <w:numId w:val="4"/>
        </w:numPr>
        <w:spacing w:after="0" w:line="259" w:lineRule="auto"/>
        <w:ind w:right="89"/>
        <w:rPr>
          <w:sz w:val="24"/>
          <w:szCs w:val="24"/>
        </w:rPr>
      </w:pPr>
      <w:r>
        <w:rPr>
          <w:sz w:val="24"/>
          <w:szCs w:val="24"/>
        </w:rPr>
        <w:t>Understanding your child’s behavior is important. For example, most children can’t sit still for a long time, most are normally active and clumsy. Such behaviors are to be expected</w:t>
      </w:r>
    </w:p>
    <w:p w14:paraId="6698B56E" w14:textId="66E81FFE" w:rsidR="00B93750" w:rsidRDefault="00B93750" w:rsidP="000A59F8">
      <w:pPr>
        <w:pStyle w:val="ListParagraph"/>
        <w:numPr>
          <w:ilvl w:val="0"/>
          <w:numId w:val="4"/>
        </w:numPr>
        <w:spacing w:after="0" w:line="259" w:lineRule="auto"/>
        <w:ind w:right="89"/>
        <w:rPr>
          <w:sz w:val="24"/>
          <w:szCs w:val="24"/>
        </w:rPr>
      </w:pPr>
      <w:r>
        <w:rPr>
          <w:sz w:val="24"/>
          <w:szCs w:val="24"/>
        </w:rPr>
        <w:t>Some children have problems like bedwetting after age 5. It’s not their fault. If they could control this, they would. Discuss such problems with your child’s doctor or nurse</w:t>
      </w:r>
    </w:p>
    <w:p w14:paraId="7763CC1C" w14:textId="51AEFC9A" w:rsidR="000A59F8" w:rsidRDefault="000A59F8" w:rsidP="000A59F8">
      <w:pPr>
        <w:pStyle w:val="ListParagraph"/>
        <w:numPr>
          <w:ilvl w:val="0"/>
          <w:numId w:val="4"/>
        </w:numPr>
        <w:spacing w:after="0" w:line="259" w:lineRule="auto"/>
        <w:ind w:right="89"/>
        <w:rPr>
          <w:sz w:val="24"/>
          <w:szCs w:val="24"/>
        </w:rPr>
      </w:pPr>
      <w:r>
        <w:rPr>
          <w:sz w:val="24"/>
          <w:szCs w:val="24"/>
        </w:rPr>
        <w:t xml:space="preserve">Know your child’s triggers, such as </w:t>
      </w:r>
      <w:r w:rsidR="00A934BA">
        <w:rPr>
          <w:sz w:val="24"/>
          <w:szCs w:val="24"/>
        </w:rPr>
        <w:t>when they’re</w:t>
      </w:r>
      <w:r>
        <w:rPr>
          <w:sz w:val="24"/>
          <w:szCs w:val="24"/>
        </w:rPr>
        <w:t xml:space="preserve"> told </w:t>
      </w:r>
      <w:r w:rsidR="005206EC">
        <w:rPr>
          <w:sz w:val="24"/>
          <w:szCs w:val="24"/>
        </w:rPr>
        <w:t>“</w:t>
      </w:r>
      <w:r>
        <w:rPr>
          <w:sz w:val="24"/>
          <w:szCs w:val="24"/>
        </w:rPr>
        <w:t>no</w:t>
      </w:r>
      <w:r w:rsidR="005206EC">
        <w:rPr>
          <w:sz w:val="24"/>
          <w:szCs w:val="24"/>
        </w:rPr>
        <w:t>”</w:t>
      </w:r>
      <w:r>
        <w:rPr>
          <w:sz w:val="24"/>
          <w:szCs w:val="24"/>
        </w:rPr>
        <w:t xml:space="preserve"> or </w:t>
      </w:r>
      <w:r w:rsidR="00A934BA">
        <w:rPr>
          <w:sz w:val="24"/>
          <w:szCs w:val="24"/>
        </w:rPr>
        <w:t>end</w:t>
      </w:r>
      <w:r w:rsidR="007308B2">
        <w:rPr>
          <w:sz w:val="24"/>
          <w:szCs w:val="24"/>
        </w:rPr>
        <w:t>ing</w:t>
      </w:r>
      <w:r>
        <w:rPr>
          <w:sz w:val="24"/>
          <w:szCs w:val="24"/>
        </w:rPr>
        <w:t xml:space="preserve"> an activity they enjoy</w:t>
      </w:r>
    </w:p>
    <w:p w14:paraId="6E557872" w14:textId="775B6CBB" w:rsidR="000A59F8" w:rsidRPr="000A59F8" w:rsidRDefault="000A59F8" w:rsidP="000A59F8">
      <w:pPr>
        <w:pStyle w:val="ListParagraph"/>
        <w:numPr>
          <w:ilvl w:val="0"/>
          <w:numId w:val="4"/>
        </w:numPr>
        <w:spacing w:after="0" w:line="259" w:lineRule="auto"/>
        <w:ind w:right="89"/>
        <w:rPr>
          <w:sz w:val="24"/>
          <w:szCs w:val="24"/>
        </w:rPr>
      </w:pPr>
      <w:r>
        <w:rPr>
          <w:sz w:val="24"/>
          <w:szCs w:val="24"/>
        </w:rPr>
        <w:t>Avoid</w:t>
      </w:r>
      <w:r w:rsidR="008E3544">
        <w:rPr>
          <w:sz w:val="24"/>
          <w:szCs w:val="24"/>
        </w:rPr>
        <w:t xml:space="preserve"> </w:t>
      </w:r>
      <w:r>
        <w:rPr>
          <w:sz w:val="24"/>
          <w:szCs w:val="24"/>
        </w:rPr>
        <w:t>expect</w:t>
      </w:r>
      <w:r w:rsidR="008E3544">
        <w:rPr>
          <w:sz w:val="24"/>
          <w:szCs w:val="24"/>
        </w:rPr>
        <w:t>ing</w:t>
      </w:r>
      <w:r w:rsidR="0080045E">
        <w:rPr>
          <w:sz w:val="24"/>
          <w:szCs w:val="24"/>
        </w:rPr>
        <w:t xml:space="preserve"> too much</w:t>
      </w:r>
      <w:r w:rsidR="008E3544">
        <w:rPr>
          <w:sz w:val="24"/>
          <w:szCs w:val="24"/>
        </w:rPr>
        <w:t xml:space="preserve"> </w:t>
      </w:r>
      <w:r>
        <w:rPr>
          <w:sz w:val="24"/>
          <w:szCs w:val="24"/>
        </w:rPr>
        <w:t>when your child is tired, hungry or grumpy</w:t>
      </w:r>
    </w:p>
    <w:p w14:paraId="418A5630" w14:textId="2236E587" w:rsidR="000A59F8" w:rsidRPr="000A59F8" w:rsidRDefault="000A59F8" w:rsidP="000A59F8">
      <w:pPr>
        <w:pStyle w:val="ListParagraph"/>
        <w:numPr>
          <w:ilvl w:val="0"/>
          <w:numId w:val="4"/>
        </w:numPr>
        <w:spacing w:after="0" w:line="259" w:lineRule="auto"/>
        <w:ind w:right="89"/>
        <w:rPr>
          <w:sz w:val="24"/>
          <w:szCs w:val="24"/>
        </w:rPr>
      </w:pPr>
      <w:r w:rsidRPr="000A59F8">
        <w:rPr>
          <w:sz w:val="24"/>
          <w:szCs w:val="24"/>
        </w:rPr>
        <w:t xml:space="preserve">Correct bad behaviors when they happen. But, if you’re very upset, </w:t>
      </w:r>
      <w:r w:rsidR="005206EC">
        <w:rPr>
          <w:sz w:val="24"/>
          <w:szCs w:val="24"/>
        </w:rPr>
        <w:t xml:space="preserve">make sure your child is safe and </w:t>
      </w:r>
      <w:r w:rsidRPr="000A59F8">
        <w:rPr>
          <w:sz w:val="24"/>
          <w:szCs w:val="24"/>
        </w:rPr>
        <w:t>take a time out to cool-off</w:t>
      </w:r>
      <w:r w:rsidR="004D389B">
        <w:rPr>
          <w:sz w:val="24"/>
          <w:szCs w:val="24"/>
        </w:rPr>
        <w:t xml:space="preserve"> </w:t>
      </w:r>
      <w:r w:rsidRPr="000A59F8">
        <w:rPr>
          <w:sz w:val="24"/>
          <w:szCs w:val="24"/>
        </w:rPr>
        <w:t>before going back to your child</w:t>
      </w:r>
    </w:p>
    <w:p w14:paraId="2CDAB1EE" w14:textId="33605364" w:rsidR="000A59F8" w:rsidRPr="000A59F8" w:rsidRDefault="000A59F8" w:rsidP="000A59F8">
      <w:pPr>
        <w:pStyle w:val="ListParagraph"/>
        <w:numPr>
          <w:ilvl w:val="0"/>
          <w:numId w:val="4"/>
        </w:numPr>
        <w:spacing w:after="0"/>
        <w:ind w:right="89"/>
        <w:rPr>
          <w:sz w:val="24"/>
          <w:szCs w:val="24"/>
        </w:rPr>
      </w:pPr>
      <w:r w:rsidRPr="000A59F8">
        <w:rPr>
          <w:sz w:val="24"/>
          <w:szCs w:val="24"/>
        </w:rPr>
        <w:t xml:space="preserve">Most </w:t>
      </w:r>
      <w:r w:rsidR="005206EC">
        <w:rPr>
          <w:sz w:val="24"/>
          <w:szCs w:val="24"/>
        </w:rPr>
        <w:t>“difficult”</w:t>
      </w:r>
      <w:r w:rsidR="005206EC" w:rsidRPr="000A59F8">
        <w:rPr>
          <w:sz w:val="24"/>
          <w:szCs w:val="24"/>
        </w:rPr>
        <w:t xml:space="preserve"> </w:t>
      </w:r>
      <w:r w:rsidRPr="000A59F8">
        <w:rPr>
          <w:sz w:val="24"/>
          <w:szCs w:val="24"/>
        </w:rPr>
        <w:t xml:space="preserve">behaviors are </w:t>
      </w:r>
      <w:r w:rsidR="005206EC">
        <w:rPr>
          <w:sz w:val="24"/>
          <w:szCs w:val="24"/>
        </w:rPr>
        <w:t>minor and not dangerous</w:t>
      </w:r>
      <w:r w:rsidR="007308B2">
        <w:rPr>
          <w:sz w:val="24"/>
          <w:szCs w:val="24"/>
        </w:rPr>
        <w:t>,</w:t>
      </w:r>
      <w:r w:rsidR="005206EC">
        <w:rPr>
          <w:sz w:val="24"/>
          <w:szCs w:val="24"/>
        </w:rPr>
        <w:t xml:space="preserve"> destructive</w:t>
      </w:r>
      <w:r w:rsidR="0042389E">
        <w:rPr>
          <w:sz w:val="24"/>
          <w:szCs w:val="24"/>
        </w:rPr>
        <w:t xml:space="preserve"> </w:t>
      </w:r>
      <w:r w:rsidR="007308B2">
        <w:rPr>
          <w:sz w:val="24"/>
          <w:szCs w:val="24"/>
        </w:rPr>
        <w:t>or hurtful</w:t>
      </w:r>
      <w:r w:rsidR="005206EC">
        <w:rPr>
          <w:sz w:val="24"/>
          <w:szCs w:val="24"/>
        </w:rPr>
        <w:t>; try ignoring them</w:t>
      </w:r>
      <w:r w:rsidR="00C46E0B">
        <w:rPr>
          <w:sz w:val="24"/>
          <w:szCs w:val="24"/>
        </w:rPr>
        <w:t>.</w:t>
      </w:r>
      <w:r w:rsidR="005206EC">
        <w:rPr>
          <w:sz w:val="24"/>
          <w:szCs w:val="24"/>
        </w:rPr>
        <w:t xml:space="preserve"> Prioritize tackling behaviors that are dangerous</w:t>
      </w:r>
      <w:r w:rsidR="007308B2">
        <w:rPr>
          <w:sz w:val="24"/>
          <w:szCs w:val="24"/>
        </w:rPr>
        <w:t>,</w:t>
      </w:r>
      <w:r w:rsidR="00B93750">
        <w:rPr>
          <w:sz w:val="24"/>
          <w:szCs w:val="24"/>
        </w:rPr>
        <w:t xml:space="preserve"> destructive</w:t>
      </w:r>
      <w:r w:rsidR="007308B2">
        <w:rPr>
          <w:sz w:val="24"/>
          <w:szCs w:val="24"/>
        </w:rPr>
        <w:t xml:space="preserve"> or hurtful</w:t>
      </w:r>
    </w:p>
    <w:p w14:paraId="6A1CCF5E" w14:textId="3378CE15" w:rsidR="000A59F8" w:rsidRPr="00D923DD" w:rsidRDefault="000A59F8" w:rsidP="00D923DD">
      <w:pPr>
        <w:pStyle w:val="ListParagraph"/>
        <w:numPr>
          <w:ilvl w:val="0"/>
          <w:numId w:val="4"/>
        </w:numPr>
        <w:spacing w:after="0"/>
        <w:ind w:right="89"/>
        <w:rPr>
          <w:sz w:val="24"/>
          <w:szCs w:val="24"/>
        </w:rPr>
      </w:pPr>
      <w:r w:rsidRPr="000A59F8">
        <w:rPr>
          <w:sz w:val="24"/>
          <w:szCs w:val="24"/>
        </w:rPr>
        <w:t>It</w:t>
      </w:r>
      <w:r w:rsidR="00C46E0B">
        <w:rPr>
          <w:sz w:val="24"/>
          <w:szCs w:val="24"/>
        </w:rPr>
        <w:t xml:space="preserve">’s </w:t>
      </w:r>
      <w:r w:rsidRPr="000A59F8">
        <w:rPr>
          <w:sz w:val="24"/>
          <w:szCs w:val="24"/>
        </w:rPr>
        <w:t>important to tell and show your child how to behave</w:t>
      </w:r>
      <w:r w:rsidR="005206EC">
        <w:rPr>
          <w:sz w:val="24"/>
          <w:szCs w:val="24"/>
        </w:rPr>
        <w:t>; you teach by being a good role model</w:t>
      </w:r>
      <w:r w:rsidRPr="000A59F8">
        <w:rPr>
          <w:sz w:val="24"/>
          <w:szCs w:val="24"/>
        </w:rPr>
        <w:t xml:space="preserve"> </w:t>
      </w:r>
    </w:p>
    <w:p w14:paraId="35D07A2F" w14:textId="77777777" w:rsidR="001B1DDD" w:rsidRDefault="00757E1B" w:rsidP="000A59F8">
      <w:pPr>
        <w:pStyle w:val="ListParagraph"/>
        <w:numPr>
          <w:ilvl w:val="0"/>
          <w:numId w:val="4"/>
        </w:numPr>
        <w:spacing w:after="0"/>
        <w:ind w:right="89"/>
        <w:rPr>
          <w:sz w:val="24"/>
          <w:szCs w:val="24"/>
        </w:rPr>
      </w:pPr>
      <w:r w:rsidRPr="00DB1D0C">
        <w:rPr>
          <w:sz w:val="24"/>
          <w:szCs w:val="24"/>
        </w:rPr>
        <w:t>Be patient – young children are learning how to express and control thei</w:t>
      </w:r>
      <w:r w:rsidR="004D389B">
        <w:rPr>
          <w:sz w:val="24"/>
          <w:szCs w:val="24"/>
        </w:rPr>
        <w:t>r emotions</w:t>
      </w:r>
    </w:p>
    <w:p w14:paraId="6E4C3904" w14:textId="6B65A74F" w:rsidR="000A59F8" w:rsidRPr="000A59F8" w:rsidRDefault="004D389B" w:rsidP="000A59F8">
      <w:pPr>
        <w:pStyle w:val="ListParagraph"/>
        <w:numPr>
          <w:ilvl w:val="0"/>
          <w:numId w:val="4"/>
        </w:numPr>
        <w:spacing w:after="0"/>
        <w:ind w:right="89"/>
        <w:rPr>
          <w:sz w:val="24"/>
          <w:szCs w:val="24"/>
        </w:rPr>
      </w:pPr>
      <w:r>
        <w:rPr>
          <w:sz w:val="24"/>
          <w:szCs w:val="24"/>
        </w:rPr>
        <w:t xml:space="preserve">Reward </w:t>
      </w:r>
      <w:r w:rsidR="000A59F8" w:rsidRPr="000A59F8">
        <w:rPr>
          <w:sz w:val="24"/>
          <w:szCs w:val="24"/>
        </w:rPr>
        <w:t xml:space="preserve">and praise good behaviors you want to </w:t>
      </w:r>
      <w:r w:rsidR="005206EC">
        <w:rPr>
          <w:sz w:val="24"/>
          <w:szCs w:val="24"/>
        </w:rPr>
        <w:t>encourage</w:t>
      </w:r>
    </w:p>
    <w:p w14:paraId="7D342F8F" w14:textId="09FAD43C" w:rsidR="000A59F8" w:rsidRDefault="000A59F8" w:rsidP="000A59F8">
      <w:pPr>
        <w:pStyle w:val="ListParagraph"/>
        <w:numPr>
          <w:ilvl w:val="0"/>
          <w:numId w:val="4"/>
        </w:numPr>
        <w:spacing w:after="0"/>
        <w:ind w:right="89"/>
        <w:rPr>
          <w:sz w:val="24"/>
          <w:szCs w:val="24"/>
        </w:rPr>
      </w:pPr>
      <w:r w:rsidRPr="000A59F8">
        <w:rPr>
          <w:sz w:val="24"/>
          <w:szCs w:val="24"/>
        </w:rPr>
        <w:t>Show and tell your kids you love them, like giving hugs and saying you’re proud of them</w:t>
      </w:r>
    </w:p>
    <w:p w14:paraId="76ACAB4E" w14:textId="07A4E318" w:rsidR="00A934BA" w:rsidRPr="000A59F8" w:rsidRDefault="00A934BA" w:rsidP="000A59F8">
      <w:pPr>
        <w:pStyle w:val="ListParagraph"/>
        <w:numPr>
          <w:ilvl w:val="0"/>
          <w:numId w:val="4"/>
        </w:numPr>
        <w:spacing w:after="0"/>
        <w:ind w:right="89"/>
        <w:rPr>
          <w:sz w:val="24"/>
          <w:szCs w:val="24"/>
        </w:rPr>
      </w:pPr>
      <w:r>
        <w:rPr>
          <w:sz w:val="24"/>
          <w:szCs w:val="24"/>
        </w:rPr>
        <w:t xml:space="preserve">Spend quality time with your child doing activities they enjoy – without </w:t>
      </w:r>
      <w:r w:rsidR="007308B2">
        <w:rPr>
          <w:sz w:val="24"/>
          <w:szCs w:val="24"/>
        </w:rPr>
        <w:t xml:space="preserve">using </w:t>
      </w:r>
      <w:r>
        <w:rPr>
          <w:sz w:val="24"/>
          <w:szCs w:val="24"/>
        </w:rPr>
        <w:t xml:space="preserve">your phone! </w:t>
      </w:r>
    </w:p>
    <w:p w14:paraId="5A2BB157" w14:textId="18996263" w:rsidR="000A59F8" w:rsidRDefault="000A59F8" w:rsidP="002E2972">
      <w:pPr>
        <w:spacing w:after="0" w:line="267" w:lineRule="auto"/>
        <w:ind w:left="0" w:right="142" w:firstLine="0"/>
        <w:rPr>
          <w:b/>
          <w:color w:val="008080"/>
        </w:rPr>
      </w:pPr>
    </w:p>
    <w:p w14:paraId="6BA4CF61" w14:textId="01302B68" w:rsidR="000A59F8" w:rsidRDefault="003B0103" w:rsidP="002E2972">
      <w:pPr>
        <w:spacing w:after="0" w:line="267" w:lineRule="auto"/>
        <w:ind w:left="0" w:right="142" w:firstLine="0"/>
        <w:rPr>
          <w:b/>
          <w:color w:val="0080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BE6F28" wp14:editId="64A346AF">
            <wp:simplePos x="0" y="0"/>
            <wp:positionH relativeFrom="margin">
              <wp:align>center</wp:align>
            </wp:positionH>
            <wp:positionV relativeFrom="page">
              <wp:posOffset>5204460</wp:posOffset>
            </wp:positionV>
            <wp:extent cx="2915285" cy="1535430"/>
            <wp:effectExtent l="0" t="0" r="0" b="7620"/>
            <wp:wrapNone/>
            <wp:docPr id="300" name="Picture 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C6C14" w14:textId="07707B20" w:rsidR="000A59F8" w:rsidRDefault="000A59F8" w:rsidP="002E2972">
      <w:pPr>
        <w:spacing w:after="0" w:line="267" w:lineRule="auto"/>
        <w:ind w:left="0" w:right="142" w:firstLine="0"/>
        <w:rPr>
          <w:b/>
          <w:color w:val="008080"/>
        </w:rPr>
      </w:pPr>
    </w:p>
    <w:p w14:paraId="168DC2D3" w14:textId="767625A3" w:rsidR="000A59F8" w:rsidRDefault="000A59F8" w:rsidP="002E2972">
      <w:pPr>
        <w:spacing w:after="0" w:line="267" w:lineRule="auto"/>
        <w:ind w:left="0" w:right="142" w:firstLine="0"/>
        <w:rPr>
          <w:b/>
          <w:color w:val="008080"/>
        </w:rPr>
      </w:pPr>
    </w:p>
    <w:p w14:paraId="540C3CBA" w14:textId="77777777" w:rsidR="000A59F8" w:rsidRDefault="000A59F8" w:rsidP="000A59F8">
      <w:pPr>
        <w:spacing w:after="0" w:line="267" w:lineRule="auto"/>
        <w:ind w:left="103" w:right="206"/>
        <w:jc w:val="center"/>
        <w:rPr>
          <w:b/>
        </w:rPr>
      </w:pPr>
    </w:p>
    <w:p w14:paraId="4F55F288" w14:textId="77777777" w:rsidR="000A59F8" w:rsidRDefault="000A59F8" w:rsidP="000A59F8">
      <w:pPr>
        <w:spacing w:after="0" w:line="267" w:lineRule="auto"/>
        <w:ind w:left="103" w:right="206"/>
        <w:jc w:val="center"/>
        <w:rPr>
          <w:b/>
        </w:rPr>
      </w:pPr>
    </w:p>
    <w:p w14:paraId="2FD381C9" w14:textId="2A37A960" w:rsidR="000A59F8" w:rsidRDefault="000A59F8" w:rsidP="000A59F8">
      <w:pPr>
        <w:spacing w:after="0" w:line="267" w:lineRule="auto"/>
        <w:ind w:left="103" w:right="206"/>
        <w:jc w:val="center"/>
        <w:rPr>
          <w:b/>
        </w:rPr>
      </w:pPr>
    </w:p>
    <w:p w14:paraId="55DE3A3B" w14:textId="735BEB3A" w:rsidR="000A59F8" w:rsidRDefault="000A59F8" w:rsidP="00A934BA">
      <w:pPr>
        <w:spacing w:after="0" w:line="267" w:lineRule="auto"/>
        <w:ind w:left="0" w:right="206" w:firstLine="0"/>
        <w:rPr>
          <w:b/>
        </w:rPr>
      </w:pPr>
    </w:p>
    <w:p w14:paraId="3BB2ADC8" w14:textId="501ECD00" w:rsidR="000A59F8" w:rsidRDefault="0080045E" w:rsidP="000A59F8">
      <w:pPr>
        <w:spacing w:after="0" w:line="267" w:lineRule="auto"/>
        <w:ind w:left="103" w:right="206"/>
        <w:jc w:val="center"/>
        <w:rPr>
          <w:b/>
        </w:rPr>
      </w:pPr>
      <w:r>
        <w:rPr>
          <w:b/>
        </w:rPr>
        <w:t xml:space="preserve">Positive </w:t>
      </w:r>
      <w:r w:rsidR="000A59F8">
        <w:rPr>
          <w:b/>
        </w:rPr>
        <w:t xml:space="preserve">discipline is necessary. </w:t>
      </w:r>
    </w:p>
    <w:p w14:paraId="708D08A7" w14:textId="77777777" w:rsidR="007308B2" w:rsidRDefault="007308B2" w:rsidP="007308B2">
      <w:pPr>
        <w:spacing w:after="0" w:line="267" w:lineRule="auto"/>
        <w:ind w:left="103" w:right="142"/>
        <w:jc w:val="center"/>
        <w:rPr>
          <w:b/>
        </w:rPr>
      </w:pPr>
      <w:r w:rsidRPr="00023AB2">
        <w:rPr>
          <w:b/>
        </w:rPr>
        <w:t>It takes self-control, patience and time</w:t>
      </w:r>
      <w:r>
        <w:rPr>
          <w:b/>
        </w:rPr>
        <w:t>!</w:t>
      </w:r>
    </w:p>
    <w:p w14:paraId="3CB2000E" w14:textId="3C2DF86A" w:rsidR="000A59F8" w:rsidRDefault="000A59F8" w:rsidP="000A59F8">
      <w:pPr>
        <w:spacing w:after="0" w:line="267" w:lineRule="auto"/>
        <w:ind w:left="103" w:right="206"/>
        <w:jc w:val="center"/>
        <w:rPr>
          <w:b/>
        </w:rPr>
      </w:pPr>
      <w:r>
        <w:rPr>
          <w:b/>
        </w:rPr>
        <w:t>It</w:t>
      </w:r>
      <w:r w:rsidR="00C46E0B">
        <w:rPr>
          <w:b/>
        </w:rPr>
        <w:t>’</w:t>
      </w:r>
      <w:r w:rsidRPr="00F43E41">
        <w:rPr>
          <w:b/>
        </w:rPr>
        <w:t>s a way to teach your child how to behave well.</w:t>
      </w:r>
    </w:p>
    <w:p w14:paraId="13B8E24B" w14:textId="7AE8BC60" w:rsidR="000A59F8" w:rsidRPr="00023AB2" w:rsidRDefault="000A59F8" w:rsidP="000A59F8">
      <w:pPr>
        <w:spacing w:after="0" w:line="267" w:lineRule="auto"/>
        <w:ind w:left="103" w:right="206"/>
        <w:jc w:val="center"/>
        <w:rPr>
          <w:b/>
        </w:rPr>
      </w:pPr>
      <w:r w:rsidRPr="00023AB2">
        <w:rPr>
          <w:b/>
        </w:rPr>
        <w:t>Being a parent can be hard. We all want kids to learn to behave</w:t>
      </w:r>
      <w:r>
        <w:rPr>
          <w:b/>
        </w:rPr>
        <w:t>.</w:t>
      </w:r>
    </w:p>
    <w:p w14:paraId="36CE1C7B" w14:textId="77777777" w:rsidR="000A59F8" w:rsidRPr="00023AB2" w:rsidRDefault="000A59F8" w:rsidP="000A59F8">
      <w:pPr>
        <w:spacing w:after="0" w:line="267" w:lineRule="auto"/>
        <w:ind w:left="0" w:right="142" w:firstLine="0"/>
        <w:jc w:val="center"/>
        <w:rPr>
          <w:b/>
        </w:rPr>
      </w:pPr>
      <w:r w:rsidRPr="00023AB2">
        <w:rPr>
          <w:b/>
        </w:rPr>
        <w:t xml:space="preserve">Kids learn to manage feelings and </w:t>
      </w:r>
      <w:r>
        <w:rPr>
          <w:b/>
        </w:rPr>
        <w:t>disappointments</w:t>
      </w:r>
      <w:r w:rsidRPr="00023AB2">
        <w:rPr>
          <w:b/>
        </w:rPr>
        <w:t xml:space="preserve"> when discipline is clear and consistent</w:t>
      </w:r>
      <w:r>
        <w:rPr>
          <w:b/>
        </w:rPr>
        <w:t>.</w:t>
      </w:r>
    </w:p>
    <w:p w14:paraId="2ADEB427" w14:textId="77777777" w:rsidR="000A59F8" w:rsidRDefault="000A59F8" w:rsidP="002E2972">
      <w:pPr>
        <w:spacing w:after="0" w:line="267" w:lineRule="auto"/>
        <w:ind w:left="0" w:right="142" w:firstLine="0"/>
        <w:rPr>
          <w:b/>
          <w:color w:val="008080"/>
        </w:rPr>
      </w:pPr>
    </w:p>
    <w:p w14:paraId="0E98EA54" w14:textId="77777777" w:rsidR="003B0103" w:rsidRDefault="003B0103" w:rsidP="00C46E0B">
      <w:pPr>
        <w:spacing w:after="0"/>
        <w:ind w:left="0" w:right="89" w:firstLine="0"/>
        <w:jc w:val="center"/>
        <w:rPr>
          <w:b/>
          <w:bCs/>
          <w:szCs w:val="28"/>
        </w:rPr>
      </w:pPr>
    </w:p>
    <w:p w14:paraId="016B8EC0" w14:textId="1C2732CC" w:rsidR="003B0103" w:rsidRPr="003B0103" w:rsidRDefault="000A59F8" w:rsidP="003B0103">
      <w:pPr>
        <w:spacing w:after="0"/>
        <w:ind w:left="0" w:right="89" w:firstLine="0"/>
        <w:jc w:val="center"/>
        <w:rPr>
          <w:b/>
          <w:bCs/>
          <w:szCs w:val="28"/>
        </w:rPr>
      </w:pPr>
      <w:r w:rsidRPr="00B124FF">
        <w:rPr>
          <w:b/>
          <w:bCs/>
          <w:szCs w:val="28"/>
        </w:rPr>
        <w:t>If you’d like help with discipline, please talk to your child’s nurse or doctor.</w:t>
      </w:r>
    </w:p>
    <w:p w14:paraId="5D3F89CE" w14:textId="77777777" w:rsidR="005108B5" w:rsidRDefault="005108B5" w:rsidP="002E2972">
      <w:pPr>
        <w:spacing w:after="0" w:line="267" w:lineRule="auto"/>
        <w:ind w:left="0" w:right="142" w:firstLine="0"/>
        <w:rPr>
          <w:b/>
          <w:color w:val="008080"/>
          <w:szCs w:val="28"/>
        </w:rPr>
      </w:pPr>
    </w:p>
    <w:p w14:paraId="178884DF" w14:textId="050F45A2" w:rsidR="0080045E" w:rsidRPr="008E3544" w:rsidRDefault="00D729D1" w:rsidP="002E2972">
      <w:pPr>
        <w:spacing w:after="0" w:line="267" w:lineRule="auto"/>
        <w:ind w:left="0" w:right="142" w:firstLine="0"/>
        <w:rPr>
          <w:b/>
          <w:color w:val="008080"/>
          <w:szCs w:val="28"/>
        </w:rPr>
      </w:pPr>
      <w:r>
        <w:rPr>
          <w:b/>
          <w:color w:val="008080"/>
          <w:szCs w:val="28"/>
        </w:rPr>
        <w:lastRenderedPageBreak/>
        <w:t>More h</w:t>
      </w:r>
      <w:r w:rsidR="0080045E">
        <w:rPr>
          <w:b/>
          <w:color w:val="008080"/>
          <w:szCs w:val="28"/>
        </w:rPr>
        <w:t xml:space="preserve">ints for positive discipline </w:t>
      </w:r>
    </w:p>
    <w:p w14:paraId="28FEA9DB" w14:textId="4664D32A" w:rsidR="00DE50B8" w:rsidRDefault="001C0FA3" w:rsidP="0066647C">
      <w:pPr>
        <w:pStyle w:val="ListParagraph"/>
        <w:numPr>
          <w:ilvl w:val="0"/>
          <w:numId w:val="3"/>
        </w:numPr>
        <w:spacing w:after="0"/>
        <w:ind w:right="89"/>
        <w:rPr>
          <w:sz w:val="22"/>
        </w:rPr>
      </w:pPr>
      <w:r w:rsidRPr="00DB1D0C">
        <w:rPr>
          <w:sz w:val="22"/>
        </w:rPr>
        <w:t>Decide wh</w:t>
      </w:r>
      <w:r w:rsidR="0080045E">
        <w:rPr>
          <w:sz w:val="22"/>
        </w:rPr>
        <w:t>ich</w:t>
      </w:r>
      <w:r w:rsidRPr="00DB1D0C">
        <w:rPr>
          <w:sz w:val="22"/>
        </w:rPr>
        <w:t xml:space="preserve"> behaviors are OK</w:t>
      </w:r>
      <w:r w:rsidR="001E61D9" w:rsidRPr="00DB1D0C">
        <w:rPr>
          <w:sz w:val="22"/>
        </w:rPr>
        <w:t xml:space="preserve"> or not OK</w:t>
      </w:r>
      <w:r w:rsidRPr="00DB1D0C">
        <w:rPr>
          <w:sz w:val="22"/>
        </w:rPr>
        <w:t xml:space="preserve"> </w:t>
      </w:r>
    </w:p>
    <w:p w14:paraId="5333C154" w14:textId="6533D503" w:rsidR="007063D4" w:rsidRPr="007063D4" w:rsidRDefault="007063D4" w:rsidP="007063D4">
      <w:pPr>
        <w:pStyle w:val="ListParagraph"/>
        <w:numPr>
          <w:ilvl w:val="0"/>
          <w:numId w:val="3"/>
        </w:numPr>
        <w:spacing w:after="0"/>
        <w:ind w:right="89"/>
        <w:rPr>
          <w:sz w:val="22"/>
        </w:rPr>
      </w:pPr>
      <w:r w:rsidRPr="007063D4">
        <w:rPr>
          <w:sz w:val="22"/>
        </w:rPr>
        <w:t>Decide how you’ll reward good behavior, and let child know</w:t>
      </w:r>
      <w:r w:rsidR="0080045E">
        <w:rPr>
          <w:sz w:val="22"/>
        </w:rPr>
        <w:t>, in advance</w:t>
      </w:r>
    </w:p>
    <w:p w14:paraId="618A2E25" w14:textId="2C74D201" w:rsidR="007063D4" w:rsidRPr="007063D4" w:rsidRDefault="007063D4" w:rsidP="007063D4">
      <w:pPr>
        <w:pStyle w:val="ListParagraph"/>
        <w:numPr>
          <w:ilvl w:val="0"/>
          <w:numId w:val="3"/>
        </w:numPr>
        <w:spacing w:after="0"/>
        <w:ind w:right="89"/>
        <w:rPr>
          <w:sz w:val="22"/>
        </w:rPr>
      </w:pPr>
      <w:r w:rsidRPr="007063D4">
        <w:rPr>
          <w:sz w:val="22"/>
        </w:rPr>
        <w:t>Decide what will be the consequences of bad behavior, and let child know</w:t>
      </w:r>
      <w:r w:rsidR="0080045E">
        <w:rPr>
          <w:sz w:val="22"/>
        </w:rPr>
        <w:t>, in advance</w:t>
      </w:r>
    </w:p>
    <w:p w14:paraId="48DA2CC2" w14:textId="0A40E915" w:rsidR="00B93750" w:rsidRDefault="007063D4" w:rsidP="00DB1D0C">
      <w:pPr>
        <w:pStyle w:val="ListParagraph"/>
        <w:numPr>
          <w:ilvl w:val="0"/>
          <w:numId w:val="3"/>
        </w:numPr>
        <w:spacing w:after="0"/>
        <w:ind w:right="89"/>
        <w:rPr>
          <w:sz w:val="22"/>
        </w:rPr>
      </w:pPr>
      <w:r>
        <w:rPr>
          <w:sz w:val="22"/>
        </w:rPr>
        <w:t xml:space="preserve">Keep rules clear and simple </w:t>
      </w:r>
      <w:r w:rsidR="00B93750" w:rsidRPr="00DB1D0C">
        <w:rPr>
          <w:sz w:val="22"/>
        </w:rPr>
        <w:t xml:space="preserve">- based on </w:t>
      </w:r>
      <w:r>
        <w:rPr>
          <w:sz w:val="22"/>
        </w:rPr>
        <w:t xml:space="preserve">your child’s </w:t>
      </w:r>
      <w:r w:rsidR="00B93750" w:rsidRPr="00DB1D0C">
        <w:rPr>
          <w:sz w:val="22"/>
        </w:rPr>
        <w:t xml:space="preserve">age and development </w:t>
      </w:r>
    </w:p>
    <w:p w14:paraId="38C66DC2" w14:textId="504972FF" w:rsidR="004D389B" w:rsidRPr="004D389B" w:rsidRDefault="004D389B" w:rsidP="004D389B">
      <w:pPr>
        <w:pStyle w:val="ListParagraph"/>
        <w:numPr>
          <w:ilvl w:val="0"/>
          <w:numId w:val="3"/>
        </w:numPr>
        <w:rPr>
          <w:sz w:val="22"/>
        </w:rPr>
      </w:pPr>
      <w:r w:rsidRPr="004D389B">
        <w:rPr>
          <w:sz w:val="22"/>
        </w:rPr>
        <w:t>Be sure to convey that you disapprove of the behavior, not that the child is “bad”</w:t>
      </w:r>
    </w:p>
    <w:p w14:paraId="727355C4" w14:textId="1EAAE6CA" w:rsidR="00DB1D0C" w:rsidRPr="00DB1D0C" w:rsidRDefault="001C0FA3" w:rsidP="00DB1D0C">
      <w:pPr>
        <w:pStyle w:val="ListParagraph"/>
        <w:numPr>
          <w:ilvl w:val="0"/>
          <w:numId w:val="3"/>
        </w:numPr>
        <w:spacing w:after="0"/>
        <w:ind w:right="89"/>
        <w:rPr>
          <w:sz w:val="22"/>
        </w:rPr>
      </w:pPr>
      <w:r w:rsidRPr="00DB1D0C">
        <w:rPr>
          <w:sz w:val="22"/>
        </w:rPr>
        <w:t>Be consistent</w:t>
      </w:r>
      <w:r w:rsidR="009C34DE" w:rsidRPr="00DB1D0C">
        <w:rPr>
          <w:sz w:val="22"/>
        </w:rPr>
        <w:t xml:space="preserve"> </w:t>
      </w:r>
      <w:r w:rsidR="005A1A4A" w:rsidRPr="00DB1D0C">
        <w:rPr>
          <w:sz w:val="22"/>
        </w:rPr>
        <w:t>–</w:t>
      </w:r>
      <w:r w:rsidR="009C34DE" w:rsidRPr="00DB1D0C">
        <w:rPr>
          <w:sz w:val="22"/>
        </w:rPr>
        <w:t xml:space="preserve"> a</w:t>
      </w:r>
      <w:r w:rsidR="008021BB" w:rsidRPr="00DB1D0C">
        <w:rPr>
          <w:sz w:val="22"/>
        </w:rPr>
        <w:t xml:space="preserve">ll </w:t>
      </w:r>
      <w:r w:rsidRPr="00DB1D0C">
        <w:rPr>
          <w:sz w:val="22"/>
        </w:rPr>
        <w:t>caregivers</w:t>
      </w:r>
      <w:r w:rsidR="00B93750" w:rsidRPr="00DB1D0C">
        <w:rPr>
          <w:sz w:val="22"/>
        </w:rPr>
        <w:t xml:space="preserve"> should </w:t>
      </w:r>
      <w:r w:rsidR="0080045E">
        <w:rPr>
          <w:sz w:val="22"/>
        </w:rPr>
        <w:t>follow</w:t>
      </w:r>
      <w:r w:rsidR="00B93750" w:rsidRPr="00DB1D0C">
        <w:rPr>
          <w:sz w:val="22"/>
        </w:rPr>
        <w:t xml:space="preserve"> the same approach; if not, it’s confusing to young children</w:t>
      </w:r>
      <w:r w:rsidR="008D00C8" w:rsidRPr="00DB1D0C">
        <w:rPr>
          <w:sz w:val="22"/>
        </w:rPr>
        <w:t xml:space="preserve"> </w:t>
      </w:r>
    </w:p>
    <w:p w14:paraId="5A74A836" w14:textId="35EF0B67" w:rsidR="000C0BE1" w:rsidRPr="00DB1D0C" w:rsidRDefault="007063D4" w:rsidP="00DB1D0C">
      <w:pPr>
        <w:pStyle w:val="ListParagraph"/>
        <w:numPr>
          <w:ilvl w:val="0"/>
          <w:numId w:val="3"/>
        </w:numPr>
        <w:spacing w:after="0"/>
        <w:ind w:right="89"/>
        <w:rPr>
          <w:sz w:val="22"/>
        </w:rPr>
      </w:pPr>
      <w:r>
        <w:rPr>
          <w:sz w:val="22"/>
        </w:rPr>
        <w:t xml:space="preserve">Positive </w:t>
      </w:r>
      <w:r w:rsidR="00913EEA">
        <w:rPr>
          <w:sz w:val="22"/>
        </w:rPr>
        <w:t>d</w:t>
      </w:r>
      <w:r>
        <w:rPr>
          <w:sz w:val="22"/>
        </w:rPr>
        <w:t xml:space="preserve">iscipline </w:t>
      </w:r>
      <w:r w:rsidR="004D389B">
        <w:rPr>
          <w:sz w:val="22"/>
        </w:rPr>
        <w:t>works better than p</w:t>
      </w:r>
      <w:r w:rsidR="000C0BE1" w:rsidRPr="00DB1D0C">
        <w:rPr>
          <w:sz w:val="22"/>
        </w:rPr>
        <w:t>hysical punishment</w:t>
      </w:r>
      <w:r w:rsidR="004D389B">
        <w:rPr>
          <w:sz w:val="22"/>
        </w:rPr>
        <w:t>.</w:t>
      </w:r>
      <w:r w:rsidR="000C0BE1" w:rsidRPr="00DB1D0C">
        <w:rPr>
          <w:sz w:val="22"/>
        </w:rPr>
        <w:t xml:space="preserve"> </w:t>
      </w:r>
      <w:r w:rsidR="004D389B">
        <w:rPr>
          <w:sz w:val="22"/>
        </w:rPr>
        <w:t xml:space="preserve">Physical </w:t>
      </w:r>
      <w:r w:rsidR="00913EEA">
        <w:rPr>
          <w:sz w:val="22"/>
        </w:rPr>
        <w:t>p</w:t>
      </w:r>
      <w:r w:rsidR="004D389B">
        <w:rPr>
          <w:sz w:val="22"/>
        </w:rPr>
        <w:t xml:space="preserve">unishment can </w:t>
      </w:r>
      <w:r w:rsidR="000C0BE1" w:rsidRPr="00DB1D0C">
        <w:rPr>
          <w:sz w:val="22"/>
        </w:rPr>
        <w:t>hurt children’s health, development and safety; it may create more fear than respect for parents; it does</w:t>
      </w:r>
      <w:r w:rsidR="00CC3401">
        <w:rPr>
          <w:sz w:val="22"/>
        </w:rPr>
        <w:t xml:space="preserve"> </w:t>
      </w:r>
      <w:r w:rsidR="000C0BE1" w:rsidRPr="00DB1D0C">
        <w:rPr>
          <w:sz w:val="22"/>
        </w:rPr>
        <w:t>n</w:t>
      </w:r>
      <w:r w:rsidR="001B1DDD">
        <w:rPr>
          <w:sz w:val="22"/>
        </w:rPr>
        <w:t>o</w:t>
      </w:r>
      <w:r w:rsidR="000C0BE1" w:rsidRPr="00DB1D0C">
        <w:rPr>
          <w:sz w:val="22"/>
        </w:rPr>
        <w:t xml:space="preserve">t encourage thinking about what was done wrong and </w:t>
      </w:r>
      <w:r w:rsidR="007308B2">
        <w:rPr>
          <w:sz w:val="22"/>
        </w:rPr>
        <w:t xml:space="preserve">how to </w:t>
      </w:r>
      <w:r w:rsidR="000C0BE1" w:rsidRPr="00DB1D0C">
        <w:rPr>
          <w:sz w:val="22"/>
        </w:rPr>
        <w:t>behav</w:t>
      </w:r>
      <w:r w:rsidR="007308B2">
        <w:rPr>
          <w:sz w:val="22"/>
        </w:rPr>
        <w:t>e</w:t>
      </w:r>
      <w:r>
        <w:rPr>
          <w:sz w:val="22"/>
        </w:rPr>
        <w:t xml:space="preserve">. Remember, you’re your child’s best teacher! </w:t>
      </w:r>
    </w:p>
    <w:p w14:paraId="680D5B16" w14:textId="135BBEDB" w:rsidR="009A3B31" w:rsidRPr="00A934BA" w:rsidRDefault="009A3B31" w:rsidP="00A934BA">
      <w:pPr>
        <w:spacing w:after="0" w:line="259" w:lineRule="auto"/>
        <w:ind w:left="0" w:firstLine="0"/>
      </w:pPr>
    </w:p>
    <w:p w14:paraId="6338387A" w14:textId="41B58C29" w:rsidR="00A934BA" w:rsidRDefault="003B0103" w:rsidP="004075AD">
      <w:pPr>
        <w:spacing w:after="0"/>
        <w:ind w:left="0" w:right="89" w:firstLine="0"/>
        <w:jc w:val="center"/>
        <w:rPr>
          <w:b/>
          <w:bCs/>
          <w:color w:val="00009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CF7B7A" wp14:editId="6CCEC800">
            <wp:simplePos x="0" y="0"/>
            <wp:positionH relativeFrom="margin">
              <wp:align>center</wp:align>
            </wp:positionH>
            <wp:positionV relativeFrom="paragraph">
              <wp:posOffset>107315</wp:posOffset>
            </wp:positionV>
            <wp:extent cx="2613660" cy="1742440"/>
            <wp:effectExtent l="0" t="0" r="0" b="0"/>
            <wp:wrapNone/>
            <wp:docPr id="337800718" name="Picture 134103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03225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35401" w14:textId="51CF2163" w:rsidR="00A934BA" w:rsidRDefault="00A934BA" w:rsidP="004075AD">
      <w:pPr>
        <w:spacing w:after="0"/>
        <w:ind w:left="0" w:right="89" w:firstLine="0"/>
        <w:jc w:val="center"/>
        <w:rPr>
          <w:b/>
          <w:bCs/>
          <w:color w:val="000099"/>
          <w:sz w:val="36"/>
          <w:szCs w:val="36"/>
        </w:rPr>
      </w:pPr>
    </w:p>
    <w:p w14:paraId="701A5682" w14:textId="18CDDFF0" w:rsidR="00A934BA" w:rsidRDefault="00A934BA" w:rsidP="004075AD">
      <w:pPr>
        <w:spacing w:after="0"/>
        <w:ind w:left="0" w:right="89" w:firstLine="0"/>
        <w:jc w:val="center"/>
        <w:rPr>
          <w:b/>
          <w:bCs/>
          <w:color w:val="000099"/>
          <w:sz w:val="36"/>
          <w:szCs w:val="36"/>
        </w:rPr>
      </w:pPr>
    </w:p>
    <w:p w14:paraId="67F0075C" w14:textId="40D4EF5F" w:rsidR="00A934BA" w:rsidRDefault="00A934BA" w:rsidP="004075AD">
      <w:pPr>
        <w:spacing w:after="0"/>
        <w:ind w:left="0" w:right="89" w:firstLine="0"/>
        <w:jc w:val="center"/>
        <w:rPr>
          <w:b/>
          <w:bCs/>
          <w:color w:val="000099"/>
          <w:sz w:val="36"/>
          <w:szCs w:val="36"/>
        </w:rPr>
      </w:pPr>
    </w:p>
    <w:p w14:paraId="6BC7715B" w14:textId="7E5B6442" w:rsidR="00A934BA" w:rsidRDefault="00A934BA" w:rsidP="007063D4">
      <w:pPr>
        <w:spacing w:after="0"/>
        <w:ind w:left="0" w:right="89" w:firstLine="0"/>
        <w:rPr>
          <w:b/>
          <w:bCs/>
          <w:color w:val="000099"/>
          <w:sz w:val="36"/>
          <w:szCs w:val="36"/>
        </w:rPr>
      </w:pPr>
    </w:p>
    <w:p w14:paraId="132232F0" w14:textId="19EC39EA" w:rsidR="003B0103" w:rsidRDefault="003B0103" w:rsidP="007063D4">
      <w:pPr>
        <w:spacing w:after="0"/>
        <w:ind w:left="0" w:right="89" w:firstLine="0"/>
        <w:rPr>
          <w:b/>
          <w:bCs/>
          <w:color w:val="000099"/>
          <w:sz w:val="36"/>
          <w:szCs w:val="36"/>
        </w:rPr>
      </w:pPr>
    </w:p>
    <w:p w14:paraId="16767B82" w14:textId="77777777" w:rsidR="001B1DDD" w:rsidRDefault="001B1DDD" w:rsidP="007063D4">
      <w:pPr>
        <w:spacing w:after="0"/>
        <w:ind w:left="0" w:right="89" w:firstLine="0"/>
        <w:rPr>
          <w:b/>
          <w:bCs/>
          <w:color w:val="000099"/>
          <w:sz w:val="36"/>
          <w:szCs w:val="36"/>
        </w:rPr>
      </w:pPr>
    </w:p>
    <w:p w14:paraId="5BD48FBA" w14:textId="65E3B5EF" w:rsidR="00563F2A" w:rsidRPr="003B0103" w:rsidRDefault="001C0FA3" w:rsidP="004075AD">
      <w:pPr>
        <w:spacing w:after="0"/>
        <w:ind w:left="0" w:right="89" w:firstLine="0"/>
        <w:jc w:val="center"/>
        <w:rPr>
          <w:b/>
          <w:bCs/>
          <w:color w:val="000099"/>
          <w:szCs w:val="28"/>
        </w:rPr>
      </w:pPr>
      <w:r w:rsidRPr="003B0103">
        <w:rPr>
          <w:b/>
          <w:bCs/>
          <w:color w:val="000099"/>
          <w:szCs w:val="28"/>
        </w:rPr>
        <w:t>Helpful Resources</w:t>
      </w:r>
    </w:p>
    <w:p w14:paraId="090323FD" w14:textId="270DE9F1" w:rsidR="00DE50B8" w:rsidRPr="007063D4" w:rsidRDefault="001C0FA3" w:rsidP="00E96F1D">
      <w:pPr>
        <w:spacing w:after="0" w:line="259" w:lineRule="auto"/>
        <w:ind w:left="0" w:firstLine="0"/>
        <w:rPr>
          <w:sz w:val="22"/>
        </w:rPr>
      </w:pPr>
      <w:r w:rsidRPr="007063D4">
        <w:rPr>
          <w:b/>
          <w:color w:val="008080"/>
          <w:sz w:val="22"/>
        </w:rPr>
        <w:t xml:space="preserve">The National Parent Helpline </w:t>
      </w:r>
      <w:r w:rsidRPr="007063D4">
        <w:rPr>
          <w:b/>
          <w:sz w:val="22"/>
        </w:rPr>
        <w:t>|</w:t>
      </w:r>
      <w:r w:rsidRPr="007063D4">
        <w:rPr>
          <w:sz w:val="22"/>
        </w:rPr>
        <w:t xml:space="preserve"> </w:t>
      </w:r>
      <w:r w:rsidRPr="007063D4">
        <w:rPr>
          <w:i/>
          <w:sz w:val="22"/>
        </w:rPr>
        <w:t xml:space="preserve">www.nationalparenthelpline.org </w:t>
      </w:r>
    </w:p>
    <w:p w14:paraId="588868FD" w14:textId="54FBD1FD" w:rsidR="00DE6276" w:rsidRPr="007063D4" w:rsidRDefault="00EB1262" w:rsidP="00E96F1D">
      <w:pPr>
        <w:spacing w:after="0"/>
        <w:ind w:left="-5" w:right="89"/>
        <w:rPr>
          <w:sz w:val="22"/>
        </w:rPr>
      </w:pPr>
      <w:r w:rsidRPr="007063D4">
        <w:rPr>
          <w:sz w:val="22"/>
        </w:rPr>
        <w:t>C</w:t>
      </w:r>
      <w:r w:rsidR="001C0FA3" w:rsidRPr="007063D4">
        <w:rPr>
          <w:sz w:val="22"/>
        </w:rPr>
        <w:t xml:space="preserve">all </w:t>
      </w:r>
      <w:r w:rsidR="00E34895" w:rsidRPr="007063D4">
        <w:rPr>
          <w:b/>
          <w:bCs/>
          <w:sz w:val="22"/>
        </w:rPr>
        <w:t>1-855-427-2736</w:t>
      </w:r>
      <w:r w:rsidR="00333EB5" w:rsidRPr="007063D4">
        <w:rPr>
          <w:b/>
          <w:bCs/>
          <w:sz w:val="22"/>
        </w:rPr>
        <w:t xml:space="preserve"> </w:t>
      </w:r>
      <w:r w:rsidR="00333EB5" w:rsidRPr="007063D4">
        <w:rPr>
          <w:sz w:val="22"/>
        </w:rPr>
        <w:t>for English and Spanish</w:t>
      </w:r>
      <w:r w:rsidR="00353689" w:rsidRPr="007063D4">
        <w:rPr>
          <w:sz w:val="22"/>
        </w:rPr>
        <w:t>, Monday – Friday, 10am to 7pm PST</w:t>
      </w:r>
    </w:p>
    <w:p w14:paraId="0430A813" w14:textId="2E95470F" w:rsidR="00DE50B8" w:rsidRPr="007063D4" w:rsidRDefault="00DE6276" w:rsidP="00E96F1D">
      <w:pPr>
        <w:spacing w:after="0"/>
        <w:ind w:left="-5" w:right="89"/>
        <w:rPr>
          <w:b/>
          <w:sz w:val="22"/>
        </w:rPr>
      </w:pPr>
      <w:r w:rsidRPr="007063D4">
        <w:rPr>
          <w:b/>
          <w:sz w:val="22"/>
        </w:rPr>
        <w:t xml:space="preserve">The Helpline is </w:t>
      </w:r>
      <w:r w:rsidR="007308B2">
        <w:rPr>
          <w:b/>
          <w:sz w:val="22"/>
        </w:rPr>
        <w:t>for</w:t>
      </w:r>
      <w:r w:rsidRPr="007063D4">
        <w:rPr>
          <w:b/>
          <w:sz w:val="22"/>
        </w:rPr>
        <w:t xml:space="preserve"> parent</w:t>
      </w:r>
      <w:r w:rsidR="007308B2">
        <w:rPr>
          <w:b/>
          <w:sz w:val="22"/>
        </w:rPr>
        <w:t>s</w:t>
      </w:r>
      <w:r w:rsidRPr="007063D4">
        <w:rPr>
          <w:b/>
          <w:sz w:val="22"/>
        </w:rPr>
        <w:t xml:space="preserve"> and caregivers. </w:t>
      </w:r>
      <w:r w:rsidR="001C0FA3" w:rsidRPr="007063D4">
        <w:rPr>
          <w:b/>
          <w:sz w:val="22"/>
        </w:rPr>
        <w:t xml:space="preserve">A trained advocate </w:t>
      </w:r>
      <w:r w:rsidR="00E34895" w:rsidRPr="007063D4">
        <w:rPr>
          <w:b/>
          <w:sz w:val="22"/>
        </w:rPr>
        <w:t>will</w:t>
      </w:r>
      <w:r w:rsidR="001C0FA3" w:rsidRPr="007063D4">
        <w:rPr>
          <w:b/>
          <w:sz w:val="22"/>
        </w:rPr>
        <w:t xml:space="preserve">: </w:t>
      </w:r>
    </w:p>
    <w:p w14:paraId="59ACA589" w14:textId="022C2F29" w:rsidR="00DE50B8" w:rsidRPr="007063D4" w:rsidRDefault="00DE6276" w:rsidP="00E96F1D">
      <w:pPr>
        <w:pStyle w:val="ListParagraph"/>
        <w:numPr>
          <w:ilvl w:val="0"/>
          <w:numId w:val="5"/>
        </w:numPr>
        <w:spacing w:after="0"/>
        <w:ind w:right="89"/>
        <w:rPr>
          <w:sz w:val="22"/>
        </w:rPr>
      </w:pPr>
      <w:r w:rsidRPr="007063D4">
        <w:rPr>
          <w:sz w:val="22"/>
        </w:rPr>
        <w:t>L</w:t>
      </w:r>
      <w:r w:rsidR="001C0FA3" w:rsidRPr="007063D4">
        <w:rPr>
          <w:sz w:val="22"/>
        </w:rPr>
        <w:t xml:space="preserve">isten to you </w:t>
      </w:r>
    </w:p>
    <w:p w14:paraId="4F57614B" w14:textId="011FB5AD" w:rsidR="00DE50B8" w:rsidRPr="007063D4" w:rsidRDefault="00DE6276" w:rsidP="00E96F1D">
      <w:pPr>
        <w:pStyle w:val="ListParagraph"/>
        <w:numPr>
          <w:ilvl w:val="0"/>
          <w:numId w:val="5"/>
        </w:numPr>
        <w:spacing w:after="0"/>
        <w:ind w:right="89"/>
        <w:rPr>
          <w:sz w:val="22"/>
        </w:rPr>
      </w:pPr>
      <w:r w:rsidRPr="007063D4">
        <w:rPr>
          <w:sz w:val="22"/>
        </w:rPr>
        <w:t>H</w:t>
      </w:r>
      <w:r w:rsidR="001C0FA3" w:rsidRPr="007063D4">
        <w:rPr>
          <w:sz w:val="22"/>
        </w:rPr>
        <w:t xml:space="preserve">elp you problem-solve </w:t>
      </w:r>
    </w:p>
    <w:p w14:paraId="663C62FE" w14:textId="23B86BAE" w:rsidR="00DE50B8" w:rsidRPr="007063D4" w:rsidRDefault="00EB1262" w:rsidP="00E96F1D">
      <w:pPr>
        <w:pStyle w:val="ListParagraph"/>
        <w:numPr>
          <w:ilvl w:val="0"/>
          <w:numId w:val="5"/>
        </w:numPr>
        <w:spacing w:after="0"/>
        <w:ind w:right="89"/>
        <w:rPr>
          <w:sz w:val="22"/>
        </w:rPr>
      </w:pPr>
      <w:r w:rsidRPr="007063D4">
        <w:rPr>
          <w:sz w:val="22"/>
        </w:rPr>
        <w:t xml:space="preserve">Help </w:t>
      </w:r>
      <w:r w:rsidR="001C0FA3" w:rsidRPr="007063D4">
        <w:rPr>
          <w:sz w:val="22"/>
        </w:rPr>
        <w:t xml:space="preserve">you take care of yourself </w:t>
      </w:r>
    </w:p>
    <w:p w14:paraId="35AEA7EE" w14:textId="77777777" w:rsidR="00DE50B8" w:rsidRPr="007063D4" w:rsidRDefault="00E34895" w:rsidP="00E96F1D">
      <w:pPr>
        <w:pStyle w:val="ListParagraph"/>
        <w:numPr>
          <w:ilvl w:val="0"/>
          <w:numId w:val="5"/>
        </w:numPr>
        <w:spacing w:after="0"/>
        <w:ind w:right="89"/>
        <w:rPr>
          <w:sz w:val="22"/>
        </w:rPr>
      </w:pPr>
      <w:r w:rsidRPr="007063D4">
        <w:rPr>
          <w:sz w:val="22"/>
        </w:rPr>
        <w:t>Help</w:t>
      </w:r>
      <w:r w:rsidR="001C0FA3" w:rsidRPr="007063D4">
        <w:rPr>
          <w:sz w:val="22"/>
        </w:rPr>
        <w:t xml:space="preserve"> connect</w:t>
      </w:r>
      <w:r w:rsidRPr="007063D4">
        <w:rPr>
          <w:sz w:val="22"/>
        </w:rPr>
        <w:t xml:space="preserve"> you</w:t>
      </w:r>
      <w:r w:rsidR="001C0FA3" w:rsidRPr="007063D4">
        <w:rPr>
          <w:sz w:val="22"/>
        </w:rPr>
        <w:t xml:space="preserve"> to local services </w:t>
      </w:r>
    </w:p>
    <w:p w14:paraId="70DE50E3" w14:textId="087E5AE8" w:rsidR="002008FE" w:rsidRPr="007063D4" w:rsidRDefault="00DE6276" w:rsidP="00E96F1D">
      <w:pPr>
        <w:pStyle w:val="ListParagraph"/>
        <w:numPr>
          <w:ilvl w:val="0"/>
          <w:numId w:val="5"/>
        </w:numPr>
        <w:spacing w:after="0"/>
        <w:ind w:right="89"/>
        <w:rPr>
          <w:sz w:val="22"/>
        </w:rPr>
      </w:pPr>
      <w:r w:rsidRPr="007063D4">
        <w:rPr>
          <w:sz w:val="22"/>
        </w:rPr>
        <w:t>H</w:t>
      </w:r>
      <w:r w:rsidR="001C0FA3" w:rsidRPr="007063D4">
        <w:rPr>
          <w:sz w:val="22"/>
        </w:rPr>
        <w:t xml:space="preserve">elp you build on your own strengths and be a great parent </w:t>
      </w:r>
    </w:p>
    <w:p w14:paraId="74820EBF" w14:textId="77777777" w:rsidR="00E96F1D" w:rsidRPr="007063D4" w:rsidRDefault="00E96F1D" w:rsidP="00E96F1D">
      <w:pPr>
        <w:pStyle w:val="ListParagraph"/>
        <w:spacing w:after="0"/>
        <w:ind w:right="89" w:firstLine="0"/>
        <w:rPr>
          <w:sz w:val="22"/>
        </w:rPr>
      </w:pPr>
    </w:p>
    <w:p w14:paraId="22313917" w14:textId="51A638CF" w:rsidR="00DE50B8" w:rsidRPr="007063D4" w:rsidRDefault="001C0FA3" w:rsidP="00E96F1D">
      <w:pPr>
        <w:spacing w:after="0" w:line="259" w:lineRule="auto"/>
        <w:ind w:left="0" w:firstLine="0"/>
        <w:rPr>
          <w:sz w:val="22"/>
        </w:rPr>
      </w:pPr>
      <w:r w:rsidRPr="007063D4">
        <w:rPr>
          <w:b/>
          <w:color w:val="008080"/>
          <w:sz w:val="22"/>
        </w:rPr>
        <w:t xml:space="preserve">If you’re interested in </w:t>
      </w:r>
      <w:r w:rsidR="00EB1262" w:rsidRPr="007063D4">
        <w:rPr>
          <w:b/>
          <w:color w:val="008080"/>
          <w:sz w:val="22"/>
        </w:rPr>
        <w:t>learning</w:t>
      </w:r>
      <w:r w:rsidRPr="007063D4">
        <w:rPr>
          <w:b/>
          <w:color w:val="008080"/>
          <w:sz w:val="22"/>
        </w:rPr>
        <w:t xml:space="preserve"> about discipline: </w:t>
      </w:r>
    </w:p>
    <w:p w14:paraId="5567F7C1" w14:textId="1C90C9C3" w:rsidR="00DE50B8" w:rsidRPr="007063D4" w:rsidRDefault="001C0FA3" w:rsidP="00E96F1D">
      <w:pPr>
        <w:pStyle w:val="ListParagraph"/>
        <w:numPr>
          <w:ilvl w:val="0"/>
          <w:numId w:val="6"/>
        </w:numPr>
        <w:spacing w:after="0" w:line="249" w:lineRule="auto"/>
        <w:ind w:right="89"/>
        <w:rPr>
          <w:sz w:val="22"/>
        </w:rPr>
      </w:pPr>
      <w:r w:rsidRPr="007063D4">
        <w:rPr>
          <w:sz w:val="22"/>
        </w:rPr>
        <w:t>“</w:t>
      </w:r>
      <w:r w:rsidRPr="007063D4">
        <w:rPr>
          <w:b/>
          <w:sz w:val="22"/>
        </w:rPr>
        <w:t>1-2-3 Magic: Effective Discipline for Children Ages 2-12</w:t>
      </w:r>
      <w:r w:rsidRPr="007063D4">
        <w:rPr>
          <w:sz w:val="22"/>
        </w:rPr>
        <w:t>”</w:t>
      </w:r>
      <w:r w:rsidRPr="007063D4">
        <w:rPr>
          <w:i/>
          <w:sz w:val="22"/>
        </w:rPr>
        <w:t xml:space="preserve"> </w:t>
      </w:r>
      <w:r w:rsidRPr="007063D4">
        <w:rPr>
          <w:sz w:val="22"/>
        </w:rPr>
        <w:t xml:space="preserve">by Thomas Payton; Child Management, 1996. </w:t>
      </w:r>
    </w:p>
    <w:p w14:paraId="10987D22" w14:textId="0E978A74" w:rsidR="00DE50B8" w:rsidRPr="007063D4" w:rsidRDefault="001C0FA3" w:rsidP="00E96F1D">
      <w:pPr>
        <w:pStyle w:val="ListParagraph"/>
        <w:numPr>
          <w:ilvl w:val="0"/>
          <w:numId w:val="6"/>
        </w:numPr>
        <w:spacing w:after="0" w:line="249" w:lineRule="auto"/>
        <w:ind w:right="89"/>
        <w:rPr>
          <w:sz w:val="22"/>
        </w:rPr>
      </w:pPr>
      <w:r w:rsidRPr="007063D4">
        <w:rPr>
          <w:sz w:val="22"/>
        </w:rPr>
        <w:t>“</w:t>
      </w:r>
      <w:r w:rsidRPr="007063D4">
        <w:rPr>
          <w:b/>
          <w:sz w:val="22"/>
        </w:rPr>
        <w:t>How to Talk so Kids Will Listen, How to Listen so Kids Will Talk</w:t>
      </w:r>
      <w:r w:rsidRPr="007063D4">
        <w:rPr>
          <w:sz w:val="22"/>
        </w:rPr>
        <w:t>” by Faber and Mazlish; First Avon Books, 1999.</w:t>
      </w:r>
      <w:r w:rsidRPr="007063D4">
        <w:rPr>
          <w:i/>
          <w:sz w:val="22"/>
        </w:rPr>
        <w:t xml:space="preserve"> </w:t>
      </w:r>
    </w:p>
    <w:p w14:paraId="23DB9677" w14:textId="17E08C9A" w:rsidR="00EE48F9" w:rsidRPr="007063D4" w:rsidRDefault="009020CA" w:rsidP="00E96F1D">
      <w:pPr>
        <w:pStyle w:val="ListParagraph"/>
        <w:numPr>
          <w:ilvl w:val="0"/>
          <w:numId w:val="6"/>
        </w:numPr>
        <w:spacing w:after="0" w:line="249" w:lineRule="auto"/>
        <w:ind w:right="89"/>
        <w:rPr>
          <w:sz w:val="22"/>
        </w:rPr>
      </w:pPr>
      <w:r w:rsidRPr="007063D4">
        <w:rPr>
          <w:sz w:val="22"/>
        </w:rPr>
        <w:t>Learn how to “</w:t>
      </w:r>
      <w:r w:rsidR="00B841F8">
        <w:rPr>
          <w:sz w:val="22"/>
        </w:rPr>
        <w:t>Organize your home for your child</w:t>
      </w:r>
      <w:r w:rsidRPr="007063D4">
        <w:rPr>
          <w:sz w:val="22"/>
        </w:rPr>
        <w:t>”</w:t>
      </w:r>
      <w:r w:rsidR="000C0774" w:rsidRPr="007063D4">
        <w:rPr>
          <w:sz w:val="22"/>
        </w:rPr>
        <w:t xml:space="preserve"> </w:t>
      </w:r>
      <w:r w:rsidR="00BC6134" w:rsidRPr="007063D4">
        <w:rPr>
          <w:sz w:val="22"/>
        </w:rPr>
        <w:t>for</w:t>
      </w:r>
      <w:r w:rsidR="000C0774" w:rsidRPr="007063D4">
        <w:rPr>
          <w:sz w:val="22"/>
        </w:rPr>
        <w:t xml:space="preserve"> </w:t>
      </w:r>
      <w:r w:rsidR="00395983" w:rsidRPr="007063D4">
        <w:rPr>
          <w:sz w:val="22"/>
        </w:rPr>
        <w:t>your child</w:t>
      </w:r>
      <w:r w:rsidR="0014702C" w:rsidRPr="007063D4">
        <w:rPr>
          <w:sz w:val="22"/>
        </w:rPr>
        <w:t xml:space="preserve">: </w:t>
      </w:r>
    </w:p>
    <w:p w14:paraId="66A74507" w14:textId="1C7BA018" w:rsidR="00BE7B78" w:rsidRPr="007063D4" w:rsidRDefault="00AF3894" w:rsidP="007F51A6">
      <w:pPr>
        <w:pStyle w:val="ListParagraph"/>
        <w:numPr>
          <w:ilvl w:val="0"/>
          <w:numId w:val="8"/>
        </w:numPr>
        <w:spacing w:after="0" w:line="249" w:lineRule="auto"/>
        <w:ind w:right="89"/>
        <w:rPr>
          <w:sz w:val="22"/>
        </w:rPr>
      </w:pPr>
      <w:r w:rsidRPr="007063D4">
        <w:rPr>
          <w:b/>
          <w:bCs/>
          <w:sz w:val="22"/>
        </w:rPr>
        <w:t xml:space="preserve">www.cdc.gov/parents/essentials/structure/building.html </w:t>
      </w:r>
      <w:r w:rsidRPr="007063D4">
        <w:rPr>
          <w:sz w:val="22"/>
        </w:rPr>
        <w:t xml:space="preserve">(English) </w:t>
      </w:r>
    </w:p>
    <w:p w14:paraId="5ECE6606" w14:textId="2E42A1B9" w:rsidR="00DE50B8" w:rsidRPr="007063D4" w:rsidRDefault="00BC6134" w:rsidP="007F51A6">
      <w:pPr>
        <w:pStyle w:val="ListParagraph"/>
        <w:numPr>
          <w:ilvl w:val="0"/>
          <w:numId w:val="8"/>
        </w:numPr>
        <w:spacing w:after="0" w:line="249" w:lineRule="auto"/>
        <w:ind w:right="89"/>
        <w:rPr>
          <w:sz w:val="22"/>
        </w:rPr>
      </w:pPr>
      <w:r w:rsidRPr="007063D4">
        <w:rPr>
          <w:b/>
          <w:bCs/>
          <w:sz w:val="22"/>
        </w:rPr>
        <w:t>www.cdc.gov/parents/spanish/essentials/structure/buildingblocks.html</w:t>
      </w:r>
      <w:r w:rsidRPr="007063D4">
        <w:rPr>
          <w:sz w:val="22"/>
        </w:rPr>
        <w:t xml:space="preserve"> (Spanish)</w:t>
      </w:r>
      <w:r w:rsidR="001C0FA3" w:rsidRPr="007063D4">
        <w:rPr>
          <w:b/>
          <w:bCs/>
          <w:sz w:val="22"/>
        </w:rPr>
        <w:t xml:space="preserve"> </w:t>
      </w:r>
    </w:p>
    <w:p w14:paraId="6FFD9299" w14:textId="53DB904D" w:rsidR="00DE50B8" w:rsidRPr="003B0103" w:rsidRDefault="001C0FA3" w:rsidP="003B0103">
      <w:pPr>
        <w:spacing w:after="0" w:line="259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4226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14226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14226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E50B8" w:rsidRPr="003B0103" w:rsidSect="00B85651">
      <w:footerReference w:type="default" r:id="rId13"/>
      <w:pgSz w:w="12240" w:h="15840"/>
      <w:pgMar w:top="570" w:right="608" w:bottom="99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6C34A" w14:textId="77777777" w:rsidR="00586EA1" w:rsidRDefault="00586EA1">
      <w:pPr>
        <w:spacing w:after="0" w:line="240" w:lineRule="auto"/>
      </w:pPr>
      <w:r>
        <w:separator/>
      </w:r>
    </w:p>
  </w:endnote>
  <w:endnote w:type="continuationSeparator" w:id="0">
    <w:p w14:paraId="68CD9055" w14:textId="77777777" w:rsidR="00586EA1" w:rsidRDefault="00586EA1">
      <w:pPr>
        <w:spacing w:after="0" w:line="240" w:lineRule="auto"/>
      </w:pPr>
      <w:r>
        <w:continuationSeparator/>
      </w:r>
    </w:p>
  </w:endnote>
  <w:endnote w:type="continuationNotice" w:id="1">
    <w:p w14:paraId="3F8D0E90" w14:textId="77777777" w:rsidR="00586EA1" w:rsidRDefault="00586E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6558" w14:textId="0CFAD3AB" w:rsidR="00353689" w:rsidRPr="00B85651" w:rsidRDefault="00353689" w:rsidP="00353689">
    <w:pPr>
      <w:pStyle w:val="Heading1"/>
      <w:spacing w:after="3"/>
      <w:ind w:left="-5" w:right="0" w:hanging="10"/>
      <w:jc w:val="left"/>
      <w:rPr>
        <w:rFonts w:asciiTheme="minorHAnsi" w:hAnsiTheme="minorHAnsi" w:cstheme="minorHAnsi"/>
        <w:sz w:val="22"/>
      </w:rPr>
    </w:pPr>
    <w:r w:rsidRPr="00B85651">
      <w:rPr>
        <w:rFonts w:asciiTheme="minorHAnsi" w:eastAsia="Times New Roman" w:hAnsiTheme="minorHAnsi" w:cstheme="minorHAnsi"/>
        <w:b w:val="0"/>
        <w:color w:val="000000"/>
        <w:sz w:val="22"/>
      </w:rPr>
      <w:t>© 202</w:t>
    </w:r>
    <w:r w:rsidR="00A934BA">
      <w:rPr>
        <w:rFonts w:asciiTheme="minorHAnsi" w:eastAsia="Times New Roman" w:hAnsiTheme="minorHAnsi" w:cstheme="minorHAnsi"/>
        <w:b w:val="0"/>
        <w:color w:val="000000"/>
        <w:sz w:val="22"/>
      </w:rPr>
      <w:t>1</w:t>
    </w:r>
    <w:r w:rsidRPr="00B85651">
      <w:rPr>
        <w:rFonts w:asciiTheme="minorHAnsi" w:eastAsia="Times New Roman" w:hAnsiTheme="minorHAnsi" w:cstheme="minorHAnsi"/>
        <w:b w:val="0"/>
        <w:color w:val="000000"/>
        <w:sz w:val="22"/>
      </w:rPr>
      <w:t xml:space="preserve">, SEEK </w:t>
    </w:r>
  </w:p>
  <w:p w14:paraId="5A00D76E" w14:textId="77777777" w:rsidR="00353689" w:rsidRDefault="00353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4D34D" w14:textId="77777777" w:rsidR="00586EA1" w:rsidRDefault="00586EA1">
      <w:pPr>
        <w:spacing w:after="0" w:line="240" w:lineRule="auto"/>
      </w:pPr>
      <w:r>
        <w:separator/>
      </w:r>
    </w:p>
  </w:footnote>
  <w:footnote w:type="continuationSeparator" w:id="0">
    <w:p w14:paraId="7D3F6A77" w14:textId="77777777" w:rsidR="00586EA1" w:rsidRDefault="00586EA1">
      <w:pPr>
        <w:spacing w:after="0" w:line="240" w:lineRule="auto"/>
      </w:pPr>
      <w:r>
        <w:continuationSeparator/>
      </w:r>
    </w:p>
  </w:footnote>
  <w:footnote w:type="continuationNotice" w:id="1">
    <w:p w14:paraId="47E6C477" w14:textId="77777777" w:rsidR="00586EA1" w:rsidRDefault="00586E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B0DB8"/>
    <w:multiLevelType w:val="hybridMultilevel"/>
    <w:tmpl w:val="D8A8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D3E6A"/>
    <w:multiLevelType w:val="hybridMultilevel"/>
    <w:tmpl w:val="750A803E"/>
    <w:lvl w:ilvl="0" w:tplc="7040D0B8">
      <w:start w:val="1"/>
      <w:numFmt w:val="bullet"/>
      <w:lvlText w:val="•"/>
      <w:lvlJc w:val="left"/>
      <w:pPr>
        <w:ind w:left="812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CDD4A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7AB9CC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064BD4">
      <w:start w:val="1"/>
      <w:numFmt w:val="bullet"/>
      <w:lvlText w:val="•"/>
      <w:lvlJc w:val="left"/>
      <w:pPr>
        <w:ind w:left="2945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7EFFEA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C4705A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36E1D0">
      <w:start w:val="1"/>
      <w:numFmt w:val="bullet"/>
      <w:lvlText w:val="•"/>
      <w:lvlJc w:val="left"/>
      <w:pPr>
        <w:ind w:left="5105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060822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2E08CE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9E4C6F"/>
    <w:multiLevelType w:val="hybridMultilevel"/>
    <w:tmpl w:val="F62A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3005"/>
    <w:multiLevelType w:val="hybridMultilevel"/>
    <w:tmpl w:val="172409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281C81"/>
    <w:multiLevelType w:val="hybridMultilevel"/>
    <w:tmpl w:val="570E1C54"/>
    <w:lvl w:ilvl="0" w:tplc="4016E402">
      <w:start w:val="1"/>
      <w:numFmt w:val="bullet"/>
      <w:lvlText w:val="•"/>
      <w:lvlJc w:val="left"/>
      <w:pPr>
        <w:ind w:left="360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A850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E07E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108648">
      <w:start w:val="1"/>
      <w:numFmt w:val="bullet"/>
      <w:lvlText w:val="•"/>
      <w:lvlJc w:val="left"/>
      <w:pPr>
        <w:ind w:left="2520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E44F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3657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E62CC8">
      <w:start w:val="1"/>
      <w:numFmt w:val="bullet"/>
      <w:lvlText w:val="•"/>
      <w:lvlJc w:val="left"/>
      <w:pPr>
        <w:ind w:left="4680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DCCB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981B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Lucida Grand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ED64FE"/>
    <w:multiLevelType w:val="hybridMultilevel"/>
    <w:tmpl w:val="1A22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65419"/>
    <w:multiLevelType w:val="hybridMultilevel"/>
    <w:tmpl w:val="835A9EC0"/>
    <w:lvl w:ilvl="0" w:tplc="C5A8501E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Lucida Grande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647355"/>
    <w:multiLevelType w:val="hybridMultilevel"/>
    <w:tmpl w:val="62C8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50DB7"/>
    <w:multiLevelType w:val="hybridMultilevel"/>
    <w:tmpl w:val="A878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C32BF"/>
    <w:multiLevelType w:val="hybridMultilevel"/>
    <w:tmpl w:val="2D70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7112A"/>
    <w:multiLevelType w:val="hybridMultilevel"/>
    <w:tmpl w:val="5FA8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E1AA3"/>
    <w:multiLevelType w:val="hybridMultilevel"/>
    <w:tmpl w:val="286C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D6BB3"/>
    <w:multiLevelType w:val="hybridMultilevel"/>
    <w:tmpl w:val="14A453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B8"/>
    <w:rsid w:val="000073D7"/>
    <w:rsid w:val="00016B19"/>
    <w:rsid w:val="00023AB2"/>
    <w:rsid w:val="000409C8"/>
    <w:rsid w:val="00054FE4"/>
    <w:rsid w:val="00056873"/>
    <w:rsid w:val="00081CA9"/>
    <w:rsid w:val="00095D27"/>
    <w:rsid w:val="0009679C"/>
    <w:rsid w:val="000A5483"/>
    <w:rsid w:val="000A59F8"/>
    <w:rsid w:val="000C0774"/>
    <w:rsid w:val="000C0BE1"/>
    <w:rsid w:val="000D3B61"/>
    <w:rsid w:val="000F3354"/>
    <w:rsid w:val="00134945"/>
    <w:rsid w:val="0014702C"/>
    <w:rsid w:val="001534D7"/>
    <w:rsid w:val="00170AC6"/>
    <w:rsid w:val="0019739E"/>
    <w:rsid w:val="001A1C6A"/>
    <w:rsid w:val="001B1DDD"/>
    <w:rsid w:val="001B2A4C"/>
    <w:rsid w:val="001C0FA3"/>
    <w:rsid w:val="001E1DA0"/>
    <w:rsid w:val="001E61D9"/>
    <w:rsid w:val="001F56CA"/>
    <w:rsid w:val="002008FE"/>
    <w:rsid w:val="0020373E"/>
    <w:rsid w:val="00222F1D"/>
    <w:rsid w:val="0026040A"/>
    <w:rsid w:val="002A375F"/>
    <w:rsid w:val="002A40BE"/>
    <w:rsid w:val="002E2972"/>
    <w:rsid w:val="002E7915"/>
    <w:rsid w:val="002F3151"/>
    <w:rsid w:val="002F4CBE"/>
    <w:rsid w:val="00306798"/>
    <w:rsid w:val="003171D9"/>
    <w:rsid w:val="00333EB5"/>
    <w:rsid w:val="00353689"/>
    <w:rsid w:val="003608D3"/>
    <w:rsid w:val="00364305"/>
    <w:rsid w:val="00375A21"/>
    <w:rsid w:val="00380164"/>
    <w:rsid w:val="003843C3"/>
    <w:rsid w:val="003848F1"/>
    <w:rsid w:val="00395983"/>
    <w:rsid w:val="003B0103"/>
    <w:rsid w:val="003B4152"/>
    <w:rsid w:val="003C2D86"/>
    <w:rsid w:val="003E6627"/>
    <w:rsid w:val="004075AD"/>
    <w:rsid w:val="0042389E"/>
    <w:rsid w:val="00431DB0"/>
    <w:rsid w:val="00457234"/>
    <w:rsid w:val="004633CA"/>
    <w:rsid w:val="00493385"/>
    <w:rsid w:val="004C07AC"/>
    <w:rsid w:val="004C1575"/>
    <w:rsid w:val="004D389B"/>
    <w:rsid w:val="004D543C"/>
    <w:rsid w:val="004E4C07"/>
    <w:rsid w:val="004F5C1A"/>
    <w:rsid w:val="00503AC0"/>
    <w:rsid w:val="0050541B"/>
    <w:rsid w:val="00506425"/>
    <w:rsid w:val="005108B5"/>
    <w:rsid w:val="005120B5"/>
    <w:rsid w:val="005206EC"/>
    <w:rsid w:val="00563F2A"/>
    <w:rsid w:val="0058148D"/>
    <w:rsid w:val="00585360"/>
    <w:rsid w:val="00586EA1"/>
    <w:rsid w:val="005A1A4A"/>
    <w:rsid w:val="005E0D0E"/>
    <w:rsid w:val="00601019"/>
    <w:rsid w:val="0060503A"/>
    <w:rsid w:val="006125DD"/>
    <w:rsid w:val="00620BF9"/>
    <w:rsid w:val="00620F6D"/>
    <w:rsid w:val="0062542F"/>
    <w:rsid w:val="00641BF4"/>
    <w:rsid w:val="0065490D"/>
    <w:rsid w:val="0066647C"/>
    <w:rsid w:val="006C1DB8"/>
    <w:rsid w:val="006D2669"/>
    <w:rsid w:val="006F29AE"/>
    <w:rsid w:val="006F7E3C"/>
    <w:rsid w:val="00700664"/>
    <w:rsid w:val="007063D4"/>
    <w:rsid w:val="007106AF"/>
    <w:rsid w:val="007308B2"/>
    <w:rsid w:val="007364B0"/>
    <w:rsid w:val="00743955"/>
    <w:rsid w:val="0075742A"/>
    <w:rsid w:val="00757E1B"/>
    <w:rsid w:val="00762DBC"/>
    <w:rsid w:val="00770EDB"/>
    <w:rsid w:val="00777840"/>
    <w:rsid w:val="00780203"/>
    <w:rsid w:val="00780D50"/>
    <w:rsid w:val="007B3C3C"/>
    <w:rsid w:val="007C305E"/>
    <w:rsid w:val="007C3B4A"/>
    <w:rsid w:val="007E0DD9"/>
    <w:rsid w:val="007E3A65"/>
    <w:rsid w:val="007F51A6"/>
    <w:rsid w:val="0080045E"/>
    <w:rsid w:val="008021BB"/>
    <w:rsid w:val="00850658"/>
    <w:rsid w:val="00874318"/>
    <w:rsid w:val="00882681"/>
    <w:rsid w:val="00893A9A"/>
    <w:rsid w:val="008A27D0"/>
    <w:rsid w:val="008A540E"/>
    <w:rsid w:val="008A64E2"/>
    <w:rsid w:val="008B78E0"/>
    <w:rsid w:val="008C2B0B"/>
    <w:rsid w:val="008D00C8"/>
    <w:rsid w:val="008D3611"/>
    <w:rsid w:val="008D7F17"/>
    <w:rsid w:val="008E3544"/>
    <w:rsid w:val="008E737B"/>
    <w:rsid w:val="009020CA"/>
    <w:rsid w:val="009102F7"/>
    <w:rsid w:val="00913EEA"/>
    <w:rsid w:val="0091585D"/>
    <w:rsid w:val="00967ADD"/>
    <w:rsid w:val="00992418"/>
    <w:rsid w:val="009A3B31"/>
    <w:rsid w:val="009B0CC8"/>
    <w:rsid w:val="009B1864"/>
    <w:rsid w:val="009C2D56"/>
    <w:rsid w:val="009C34DE"/>
    <w:rsid w:val="009C4B01"/>
    <w:rsid w:val="00A0222F"/>
    <w:rsid w:val="00A053AE"/>
    <w:rsid w:val="00A13B17"/>
    <w:rsid w:val="00A163C6"/>
    <w:rsid w:val="00A437BC"/>
    <w:rsid w:val="00A71A49"/>
    <w:rsid w:val="00A91D53"/>
    <w:rsid w:val="00A934BA"/>
    <w:rsid w:val="00AC5464"/>
    <w:rsid w:val="00AE099F"/>
    <w:rsid w:val="00AF3894"/>
    <w:rsid w:val="00B124FF"/>
    <w:rsid w:val="00B32D17"/>
    <w:rsid w:val="00B75EB8"/>
    <w:rsid w:val="00B841F8"/>
    <w:rsid w:val="00B85651"/>
    <w:rsid w:val="00B93750"/>
    <w:rsid w:val="00BA4B51"/>
    <w:rsid w:val="00BA4D18"/>
    <w:rsid w:val="00BB73A5"/>
    <w:rsid w:val="00BB7E66"/>
    <w:rsid w:val="00BC0F82"/>
    <w:rsid w:val="00BC3F93"/>
    <w:rsid w:val="00BC6134"/>
    <w:rsid w:val="00BD32B2"/>
    <w:rsid w:val="00BD492B"/>
    <w:rsid w:val="00BE7B78"/>
    <w:rsid w:val="00BF12E4"/>
    <w:rsid w:val="00BF2882"/>
    <w:rsid w:val="00C46E0B"/>
    <w:rsid w:val="00C5381C"/>
    <w:rsid w:val="00C628EB"/>
    <w:rsid w:val="00C76DCE"/>
    <w:rsid w:val="00C86385"/>
    <w:rsid w:val="00CB2D7E"/>
    <w:rsid w:val="00CC3401"/>
    <w:rsid w:val="00CD0F0E"/>
    <w:rsid w:val="00CE3846"/>
    <w:rsid w:val="00CE404D"/>
    <w:rsid w:val="00CF0AEA"/>
    <w:rsid w:val="00D04391"/>
    <w:rsid w:val="00D0559C"/>
    <w:rsid w:val="00D17D81"/>
    <w:rsid w:val="00D46396"/>
    <w:rsid w:val="00D674C7"/>
    <w:rsid w:val="00D67665"/>
    <w:rsid w:val="00D726CE"/>
    <w:rsid w:val="00D729D1"/>
    <w:rsid w:val="00D923DD"/>
    <w:rsid w:val="00DA0FCE"/>
    <w:rsid w:val="00DB1C0F"/>
    <w:rsid w:val="00DB1D0C"/>
    <w:rsid w:val="00DD1CC7"/>
    <w:rsid w:val="00DE50B8"/>
    <w:rsid w:val="00DE6276"/>
    <w:rsid w:val="00DF5C30"/>
    <w:rsid w:val="00E01AE7"/>
    <w:rsid w:val="00E34895"/>
    <w:rsid w:val="00E41BE7"/>
    <w:rsid w:val="00E55F4A"/>
    <w:rsid w:val="00E75981"/>
    <w:rsid w:val="00E93F01"/>
    <w:rsid w:val="00E950B3"/>
    <w:rsid w:val="00E96F1D"/>
    <w:rsid w:val="00EA05D6"/>
    <w:rsid w:val="00EB1262"/>
    <w:rsid w:val="00EB6809"/>
    <w:rsid w:val="00EC47EC"/>
    <w:rsid w:val="00EC7317"/>
    <w:rsid w:val="00EE2BDC"/>
    <w:rsid w:val="00EE48F9"/>
    <w:rsid w:val="00EF1EF7"/>
    <w:rsid w:val="00EF4E5B"/>
    <w:rsid w:val="00F1044D"/>
    <w:rsid w:val="00F1614D"/>
    <w:rsid w:val="00F22170"/>
    <w:rsid w:val="00F2604F"/>
    <w:rsid w:val="00F313D0"/>
    <w:rsid w:val="00F43E41"/>
    <w:rsid w:val="00F66230"/>
    <w:rsid w:val="00F71ACB"/>
    <w:rsid w:val="00F8100F"/>
    <w:rsid w:val="00F859F5"/>
    <w:rsid w:val="00F85AA2"/>
    <w:rsid w:val="00F958E9"/>
    <w:rsid w:val="00FB24BE"/>
    <w:rsid w:val="00FB5451"/>
    <w:rsid w:val="00FC3B5A"/>
    <w:rsid w:val="00FD4567"/>
    <w:rsid w:val="00FE22D3"/>
    <w:rsid w:val="00FE63EF"/>
    <w:rsid w:val="07A70A04"/>
    <w:rsid w:val="14226E0E"/>
    <w:rsid w:val="27CCB24C"/>
    <w:rsid w:val="4FEE8740"/>
    <w:rsid w:val="57232347"/>
    <w:rsid w:val="613050B3"/>
    <w:rsid w:val="68F3076E"/>
    <w:rsid w:val="6A2E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68AC"/>
  <w15:docId w15:val="{8737784C-5C18-4E0D-BBEE-6FA4A8BA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1CC7"/>
    <w:pPr>
      <w:spacing w:after="5" w:line="26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rsid w:val="00DD1CC7"/>
    <w:pPr>
      <w:keepNext/>
      <w:keepLines/>
      <w:spacing w:after="0"/>
      <w:ind w:right="112"/>
      <w:jc w:val="center"/>
      <w:outlineLvl w:val="0"/>
    </w:pPr>
    <w:rPr>
      <w:rFonts w:ascii="Calibri" w:eastAsia="Calibri" w:hAnsi="Calibri" w:cs="Calibri"/>
      <w:b/>
      <w:color w:val="000099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DD1CC7"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D1CC7"/>
    <w:rPr>
      <w:rFonts w:ascii="Calibri" w:eastAsia="Calibri" w:hAnsi="Calibri" w:cs="Calibri"/>
      <w:b/>
      <w:color w:val="000099"/>
      <w:sz w:val="40"/>
    </w:rPr>
  </w:style>
  <w:style w:type="character" w:customStyle="1" w:styleId="Heading2Char">
    <w:name w:val="Heading 2 Char"/>
    <w:link w:val="Heading2"/>
    <w:rsid w:val="00DD1CC7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6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81"/>
    <w:rPr>
      <w:rFonts w:ascii="Lucida Grande" w:eastAsia="Calibri" w:hAnsi="Lucida Grande" w:cs="Calibr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3536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3689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nhideWhenUsed/>
    <w:rsid w:val="003536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53689"/>
    <w:rPr>
      <w:rFonts w:ascii="Calibri" w:eastAsia="Calibri" w:hAnsi="Calibri" w:cs="Calibri"/>
      <w:color w:val="000000"/>
      <w:sz w:val="28"/>
    </w:rPr>
  </w:style>
  <w:style w:type="character" w:styleId="CommentReference">
    <w:name w:val="annotation reference"/>
    <w:basedOn w:val="DefaultParagraphFont"/>
    <w:semiHidden/>
    <w:unhideWhenUsed/>
    <w:rsid w:val="002E79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7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791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7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791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rsid w:val="008C2B0B"/>
    <w:pPr>
      <w:ind w:left="720"/>
      <w:contextualSpacing/>
    </w:pPr>
  </w:style>
  <w:style w:type="character" w:styleId="Hyperlink">
    <w:name w:val="Hyperlink"/>
    <w:basedOn w:val="DefaultParagraphFont"/>
    <w:rsid w:val="00AF38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89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1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B5E72FACEB14B8B9B7327EB6463AF" ma:contentTypeVersion="10" ma:contentTypeDescription="Create a new document." ma:contentTypeScope="" ma:versionID="fecc83c953ff88f97c6fac65ad89af28">
  <xsd:schema xmlns:xsd="http://www.w3.org/2001/XMLSchema" xmlns:xs="http://www.w3.org/2001/XMLSchema" xmlns:p="http://schemas.microsoft.com/office/2006/metadata/properties" xmlns:ns3="8f7a5dfb-21bf-413a-94f9-1801789e1c98" targetNamespace="http://schemas.microsoft.com/office/2006/metadata/properties" ma:root="true" ma:fieldsID="138abaf231055e653cc90bb1ab3df411" ns3:_="">
    <xsd:import namespace="8f7a5dfb-21bf-413a-94f9-1801789e1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5dfb-21bf-413a-94f9-1801789e1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2BF93-B8B9-474B-8F31-030EDE49D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84B6C-0D81-4D8F-BA4A-8E40D616A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a5dfb-21bf-413a-94f9-1801789e1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BCD183-CEAF-4420-989B-77F81A179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Safe Environment for Every Kid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Safe Environment for Every Kid</dc:title>
  <dc:subject/>
  <dc:creator>apemberton</dc:creator>
  <cp:keywords/>
  <cp:lastModifiedBy>Newton, Stacey</cp:lastModifiedBy>
  <cp:revision>7</cp:revision>
  <dcterms:created xsi:type="dcterms:W3CDTF">2021-04-28T19:18:00Z</dcterms:created>
  <dcterms:modified xsi:type="dcterms:W3CDTF">2021-04-28T19:27:00Z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0x0101005E1B5E72FACEB14B8B9B7327EB6463AF</vt:lpwstr>
  </property>
</Properties>
</file>